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5530D8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 17 травня</w:t>
      </w:r>
      <w:r w:rsidR="00311F9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2021</w:t>
      </w:r>
      <w:r w:rsidR="00CC6F84">
        <w:rPr>
          <w:bCs/>
          <w:sz w:val="28"/>
          <w:szCs w:val="28"/>
          <w:lang w:val="uk-UA"/>
        </w:rPr>
        <w:t xml:space="preserve"> р                </w:t>
      </w:r>
      <w:r w:rsidR="00B87AE2">
        <w:rPr>
          <w:bCs/>
          <w:sz w:val="28"/>
          <w:szCs w:val="28"/>
          <w:lang w:val="uk-UA"/>
        </w:rPr>
        <w:t xml:space="preserve">   </w:t>
      </w:r>
      <w:r w:rsidR="00CC6F84">
        <w:rPr>
          <w:bCs/>
          <w:sz w:val="28"/>
          <w:szCs w:val="28"/>
          <w:lang w:val="uk-UA"/>
        </w:rPr>
        <w:t xml:space="preserve">       </w:t>
      </w:r>
      <w:r w:rsidR="003D2B0C">
        <w:rPr>
          <w:bCs/>
          <w:sz w:val="28"/>
          <w:szCs w:val="28"/>
          <w:lang w:val="uk-UA"/>
        </w:rPr>
        <w:t xml:space="preserve">  </w:t>
      </w:r>
      <w:r w:rsidR="00CC6F84">
        <w:rPr>
          <w:bCs/>
          <w:sz w:val="28"/>
          <w:szCs w:val="28"/>
          <w:lang w:val="uk-UA"/>
        </w:rPr>
        <w:t xml:space="preserve">  Полтава             </w:t>
      </w:r>
      <w:r w:rsidR="00A444F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                          № 169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495"/>
      </w:tblGrid>
      <w:tr w:rsidR="00CC6F84" w:rsidRPr="0096080C" w:rsidTr="00711A37">
        <w:tc>
          <w:tcPr>
            <w:tcW w:w="5495" w:type="dxa"/>
          </w:tcPr>
          <w:p w:rsidR="00CC6F84" w:rsidRDefault="00CC6F84" w:rsidP="00991028">
            <w:pPr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</w:t>
            </w:r>
            <w:r w:rsidR="005530D8">
              <w:rPr>
                <w:sz w:val="28"/>
                <w:szCs w:val="28"/>
                <w:lang w:val="uk-UA"/>
              </w:rPr>
              <w:t>проведення протиепідемічних</w:t>
            </w:r>
          </w:p>
          <w:p w:rsidR="005530D8" w:rsidRDefault="005530D8" w:rsidP="009910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заходів під час підготовки та прове-</w:t>
            </w:r>
          </w:p>
          <w:p w:rsidR="005530D8" w:rsidRDefault="005530D8" w:rsidP="009910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дення оздоровлення та відпочинку</w:t>
            </w:r>
          </w:p>
          <w:p w:rsidR="005530D8" w:rsidRDefault="005530D8" w:rsidP="009910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дітей у </w:t>
            </w:r>
            <w:r w:rsidR="0096080C">
              <w:rPr>
                <w:sz w:val="28"/>
                <w:szCs w:val="28"/>
                <w:lang w:val="uk-UA"/>
              </w:rPr>
              <w:t>Полтавській області протягом</w:t>
            </w:r>
          </w:p>
          <w:p w:rsidR="005530D8" w:rsidRPr="00C20353" w:rsidRDefault="0096080C" w:rsidP="009910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червня-серпня </w:t>
            </w:r>
            <w:r w:rsidR="005530D8">
              <w:rPr>
                <w:sz w:val="28"/>
                <w:szCs w:val="28"/>
                <w:lang w:val="uk-UA"/>
              </w:rPr>
              <w:t>2021 року</w:t>
            </w:r>
          </w:p>
        </w:tc>
      </w:tr>
    </w:tbl>
    <w:p w:rsidR="00711A37" w:rsidRDefault="00711A37" w:rsidP="00592E74">
      <w:pPr>
        <w:ind w:firstLine="567"/>
        <w:jc w:val="both"/>
        <w:rPr>
          <w:sz w:val="28"/>
          <w:szCs w:val="28"/>
          <w:lang w:val="uk-UA"/>
        </w:rPr>
      </w:pPr>
    </w:p>
    <w:p w:rsidR="00592E74" w:rsidRPr="0022276E" w:rsidRDefault="00EC4675" w:rsidP="0096080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</w:t>
      </w:r>
      <w:r w:rsidR="00592E74" w:rsidRPr="0022276E">
        <w:rPr>
          <w:sz w:val="28"/>
          <w:szCs w:val="28"/>
          <w:lang w:val="uk-UA"/>
        </w:rPr>
        <w:t xml:space="preserve"> 75 Кодексу цивільного захисту України, </w:t>
      </w:r>
      <w:r w:rsidR="00D6611F" w:rsidRPr="0022276E">
        <w:rPr>
          <w:sz w:val="28"/>
          <w:szCs w:val="28"/>
          <w:lang w:val="uk-UA"/>
        </w:rPr>
        <w:t>Положення про штаб з ліквідації наслідків надзвичайної ситуації, затвердженого наказом Міністерства вн</w:t>
      </w:r>
      <w:r>
        <w:rPr>
          <w:sz w:val="28"/>
          <w:szCs w:val="28"/>
          <w:lang w:val="uk-UA"/>
        </w:rPr>
        <w:t xml:space="preserve">утрішніх справ від 26.12.2014 </w:t>
      </w:r>
      <w:r w:rsidR="00D6611F" w:rsidRPr="0022276E">
        <w:rPr>
          <w:sz w:val="28"/>
          <w:szCs w:val="28"/>
          <w:lang w:val="uk-UA"/>
        </w:rPr>
        <w:t xml:space="preserve"> № 1406, зареєстрованого в Мін'юсті України 16.01.2015 за № 47/26492, </w:t>
      </w:r>
      <w:r w:rsidR="00592E74" w:rsidRPr="0022276E">
        <w:rPr>
          <w:sz w:val="28"/>
          <w:szCs w:val="28"/>
          <w:lang w:val="uk-UA"/>
        </w:rPr>
        <w:t xml:space="preserve">з метою </w:t>
      </w:r>
      <w:r w:rsidR="00817DD6" w:rsidRPr="0022276E">
        <w:rPr>
          <w:sz w:val="28"/>
          <w:szCs w:val="28"/>
          <w:lang w:val="uk-UA"/>
        </w:rPr>
        <w:t>недопущення поширення</w:t>
      </w:r>
      <w:r w:rsidR="00592E74" w:rsidRPr="0022276E">
        <w:rPr>
          <w:sz w:val="28"/>
          <w:szCs w:val="28"/>
          <w:lang w:val="uk-UA"/>
        </w:rPr>
        <w:t xml:space="preserve"> коронавірусної хвороби СOVID</w:t>
      </w:r>
      <w:r w:rsidR="00817DD6" w:rsidRPr="0022276E">
        <w:rPr>
          <w:sz w:val="28"/>
          <w:szCs w:val="28"/>
          <w:lang w:val="uk-UA"/>
        </w:rPr>
        <w:t>-19</w:t>
      </w:r>
      <w:r w:rsidR="006B6094" w:rsidRPr="0022276E">
        <w:rPr>
          <w:sz w:val="28"/>
          <w:szCs w:val="28"/>
          <w:lang w:val="uk-UA"/>
        </w:rPr>
        <w:t xml:space="preserve"> </w:t>
      </w:r>
      <w:r w:rsidR="00817DD6" w:rsidRPr="0022276E">
        <w:rPr>
          <w:sz w:val="28"/>
          <w:szCs w:val="28"/>
          <w:lang w:val="uk-UA"/>
        </w:rPr>
        <w:t xml:space="preserve">під час проведення оздоровлення та відпочинку дітей  </w:t>
      </w:r>
      <w:r w:rsidR="0096080C">
        <w:rPr>
          <w:sz w:val="28"/>
          <w:szCs w:val="28"/>
          <w:lang w:val="uk-UA"/>
        </w:rPr>
        <w:t>протягом червня-серпня 2021 року.</w:t>
      </w:r>
    </w:p>
    <w:p w:rsidR="00630F2A" w:rsidRPr="0022276E" w:rsidRDefault="00630F2A" w:rsidP="00592E74">
      <w:pPr>
        <w:ind w:firstLine="567"/>
        <w:jc w:val="both"/>
        <w:rPr>
          <w:sz w:val="28"/>
          <w:szCs w:val="28"/>
          <w:lang w:val="uk-UA"/>
        </w:rPr>
      </w:pPr>
    </w:p>
    <w:p w:rsidR="00817DD6" w:rsidRPr="0022276E" w:rsidRDefault="00CC6F84" w:rsidP="00817DD6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 w:eastAsia="uk-UA"/>
        </w:rPr>
      </w:pPr>
      <w:r w:rsidRPr="0022276E">
        <w:rPr>
          <w:sz w:val="28"/>
          <w:szCs w:val="28"/>
          <w:lang w:val="uk-UA" w:eastAsia="uk-UA"/>
        </w:rPr>
        <w:t xml:space="preserve">1. </w:t>
      </w:r>
      <w:r w:rsidR="0006505F" w:rsidRPr="0022276E">
        <w:rPr>
          <w:sz w:val="28"/>
          <w:szCs w:val="28"/>
          <w:lang w:val="uk-UA" w:eastAsia="uk-UA"/>
        </w:rPr>
        <w:t xml:space="preserve">Керівникам робіт з </w:t>
      </w:r>
      <w:r w:rsidRPr="0022276E">
        <w:rPr>
          <w:sz w:val="28"/>
          <w:szCs w:val="28"/>
          <w:lang w:val="uk-UA" w:eastAsia="uk-UA"/>
        </w:rPr>
        <w:t xml:space="preserve">ліквідації </w:t>
      </w:r>
      <w:r w:rsidR="002F0E44" w:rsidRPr="0022276E">
        <w:rPr>
          <w:sz w:val="28"/>
          <w:szCs w:val="28"/>
          <w:lang w:val="uk-UA" w:eastAsia="uk-UA"/>
        </w:rPr>
        <w:t xml:space="preserve">наслідків </w:t>
      </w:r>
      <w:r w:rsidRPr="0022276E">
        <w:rPr>
          <w:sz w:val="28"/>
          <w:szCs w:val="28"/>
          <w:lang w:val="uk-UA" w:eastAsia="uk-UA"/>
        </w:rPr>
        <w:t xml:space="preserve"> медико-біологічної надзвичайної ситуації природного характеру державного рівня пов’язаної із поширенням коронавірусної хвороби СOVID</w:t>
      </w:r>
      <w:r w:rsidR="00224402" w:rsidRPr="0022276E">
        <w:rPr>
          <w:sz w:val="28"/>
          <w:szCs w:val="28"/>
          <w:lang w:val="uk-UA" w:eastAsia="uk-UA"/>
        </w:rPr>
        <w:t xml:space="preserve">-19  на території </w:t>
      </w:r>
      <w:r w:rsidRPr="0022276E">
        <w:rPr>
          <w:sz w:val="28"/>
          <w:szCs w:val="28"/>
          <w:lang w:val="uk-UA" w:eastAsia="uk-UA"/>
        </w:rPr>
        <w:t>міст</w:t>
      </w:r>
      <w:r w:rsidR="00224402" w:rsidRPr="0022276E">
        <w:rPr>
          <w:sz w:val="28"/>
          <w:szCs w:val="28"/>
          <w:lang w:val="uk-UA" w:eastAsia="uk-UA"/>
        </w:rPr>
        <w:t>, районів</w:t>
      </w:r>
      <w:r w:rsidR="00EC4675">
        <w:rPr>
          <w:sz w:val="28"/>
          <w:szCs w:val="28"/>
          <w:lang w:val="uk-UA" w:eastAsia="uk-UA"/>
        </w:rPr>
        <w:t xml:space="preserve"> Полтавської області,</w:t>
      </w:r>
      <w:r w:rsidR="00817DD6" w:rsidRPr="0022276E">
        <w:rPr>
          <w:sz w:val="28"/>
          <w:szCs w:val="28"/>
          <w:lang w:val="uk-UA" w:eastAsia="uk-UA"/>
        </w:rPr>
        <w:t xml:space="preserve"> забезпечити: </w:t>
      </w:r>
    </w:p>
    <w:p w:rsidR="00817DD6" w:rsidRPr="0022276E" w:rsidRDefault="00817DD6" w:rsidP="00817DD6">
      <w:pPr>
        <w:tabs>
          <w:tab w:val="left" w:pos="2775"/>
        </w:tabs>
        <w:ind w:firstLine="567"/>
        <w:jc w:val="both"/>
        <w:rPr>
          <w:sz w:val="28"/>
          <w:lang w:val="uk-UA"/>
        </w:rPr>
      </w:pPr>
      <w:r w:rsidRPr="0022276E">
        <w:rPr>
          <w:sz w:val="28"/>
          <w:lang w:val="uk-UA"/>
        </w:rPr>
        <w:t>1.1 Проведення профілактичн</w:t>
      </w:r>
      <w:r w:rsidR="00EC4675">
        <w:rPr>
          <w:sz w:val="28"/>
          <w:lang w:val="uk-UA"/>
        </w:rPr>
        <w:t>их заходів запобігання поширенню</w:t>
      </w:r>
      <w:r w:rsidRPr="0022276E">
        <w:rPr>
          <w:sz w:val="28"/>
          <w:lang w:val="uk-UA"/>
        </w:rPr>
        <w:t xml:space="preserve"> корона-вірусної хвороби (СОVID-19) під час роботи  дитячих закладів оздоровлення у відповідності до вимог Стандартів медичної допомоги СОVID-19, затвердженої наказом МОЗ України від 28 березня 2020 року №722 "Організація надання медичної допомоги хворим на коронавірусну хворобу (СОVID-19)" (зі змінами);</w:t>
      </w:r>
    </w:p>
    <w:p w:rsidR="00B53A6E" w:rsidRPr="0022276E" w:rsidRDefault="00817DD6" w:rsidP="00711A37">
      <w:pPr>
        <w:ind w:firstLine="567"/>
        <w:jc w:val="both"/>
        <w:rPr>
          <w:sz w:val="28"/>
          <w:lang w:val="uk-UA"/>
        </w:rPr>
      </w:pPr>
      <w:r w:rsidRPr="0022276E">
        <w:rPr>
          <w:sz w:val="28"/>
          <w:szCs w:val="28"/>
          <w:lang w:val="uk-UA"/>
        </w:rPr>
        <w:t xml:space="preserve">1.2. Направлення та прийом до </w:t>
      </w:r>
      <w:r w:rsidRPr="0022276E">
        <w:rPr>
          <w:sz w:val="28"/>
          <w:lang w:val="uk-UA"/>
        </w:rPr>
        <w:t xml:space="preserve">дитячих закладів оздоровлення дітей, підлітків, працівників закладів оздоровлення і відпочинку </w:t>
      </w:r>
      <w:r w:rsidR="00EC4675">
        <w:rPr>
          <w:sz w:val="28"/>
          <w:lang w:val="uk-UA"/>
        </w:rPr>
        <w:t>тільки за</w:t>
      </w:r>
      <w:r w:rsidR="003E31F6">
        <w:rPr>
          <w:sz w:val="28"/>
          <w:lang w:val="uk-UA"/>
        </w:rPr>
        <w:t xml:space="preserve"> наявності негативного експрес</w:t>
      </w:r>
      <w:r w:rsidR="006B6094" w:rsidRPr="0022276E">
        <w:rPr>
          <w:sz w:val="28"/>
          <w:lang w:val="uk-UA"/>
        </w:rPr>
        <w:t>-тесту</w:t>
      </w:r>
      <w:r w:rsidR="0022276E">
        <w:rPr>
          <w:sz w:val="28"/>
          <w:lang w:val="uk-UA"/>
        </w:rPr>
        <w:t xml:space="preserve"> </w:t>
      </w:r>
      <w:r w:rsidR="006B6094" w:rsidRPr="0022276E">
        <w:rPr>
          <w:sz w:val="28"/>
          <w:lang w:val="uk-UA"/>
        </w:rPr>
        <w:t xml:space="preserve"> Коронавірус (</w:t>
      </w:r>
      <w:r w:rsidR="0022276E">
        <w:rPr>
          <w:sz w:val="28"/>
          <w:lang w:val="uk-UA"/>
        </w:rPr>
        <w:t>SARS-CoV-2).</w:t>
      </w:r>
    </w:p>
    <w:p w:rsidR="0022276E" w:rsidRPr="0022276E" w:rsidRDefault="0022276E" w:rsidP="00711A37">
      <w:pPr>
        <w:ind w:firstLine="567"/>
        <w:jc w:val="both"/>
        <w:rPr>
          <w:sz w:val="28"/>
          <w:szCs w:val="28"/>
          <w:lang w:val="uk-UA"/>
        </w:rPr>
      </w:pPr>
      <w:r w:rsidRPr="0022276E">
        <w:rPr>
          <w:sz w:val="28"/>
          <w:lang w:val="uk-UA"/>
        </w:rPr>
        <w:t>1.3  Особистий контроль</w:t>
      </w:r>
      <w:r>
        <w:rPr>
          <w:sz w:val="28"/>
          <w:lang w:val="uk-UA"/>
        </w:rPr>
        <w:t xml:space="preserve"> за діяльністю дитячих закладів оздоровлення та відпочинку, які розташовані на території відповідальності.</w:t>
      </w:r>
    </w:p>
    <w:p w:rsidR="002C6118" w:rsidRDefault="00B00CAE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</w:t>
      </w:r>
      <w:r w:rsidR="00EC4675">
        <w:rPr>
          <w:sz w:val="28"/>
          <w:szCs w:val="28"/>
          <w:lang w:val="uk-UA"/>
        </w:rPr>
        <w:t>. Вжити</w:t>
      </w:r>
      <w:r w:rsidR="002C6118">
        <w:rPr>
          <w:sz w:val="28"/>
          <w:szCs w:val="28"/>
          <w:lang w:val="uk-UA"/>
        </w:rPr>
        <w:t xml:space="preserve"> заходів реагування відповідно до вимог законодавства України щодо захисту населення від інфекційних хвороб у разі виявлення фактів порушення  протиепідемічних вимог встановлених Головним державним санітарним лікарем України.</w:t>
      </w:r>
    </w:p>
    <w:p w:rsidR="00A444FE" w:rsidRDefault="00A444FE" w:rsidP="00711A37">
      <w:pPr>
        <w:ind w:firstLine="567"/>
        <w:jc w:val="both"/>
        <w:rPr>
          <w:sz w:val="28"/>
          <w:szCs w:val="28"/>
          <w:lang w:val="uk-UA"/>
        </w:rPr>
      </w:pPr>
    </w:p>
    <w:p w:rsidR="00B00CAE" w:rsidRDefault="00B23079" w:rsidP="007C22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11A37">
        <w:rPr>
          <w:sz w:val="28"/>
          <w:szCs w:val="28"/>
          <w:lang w:val="uk-UA"/>
        </w:rPr>
        <w:t>.</w:t>
      </w:r>
      <w:r w:rsidR="00C55DE6">
        <w:rPr>
          <w:sz w:val="28"/>
          <w:szCs w:val="28"/>
          <w:lang w:val="uk-UA"/>
        </w:rPr>
        <w:t xml:space="preserve"> </w:t>
      </w:r>
      <w:r w:rsidR="00711A37">
        <w:rPr>
          <w:sz w:val="28"/>
          <w:szCs w:val="28"/>
          <w:lang w:val="uk-UA"/>
        </w:rPr>
        <w:t>Директору</w:t>
      </w:r>
      <w:r w:rsidR="00C55DE6">
        <w:rPr>
          <w:sz w:val="28"/>
          <w:szCs w:val="28"/>
          <w:lang w:val="uk-UA"/>
        </w:rPr>
        <w:t xml:space="preserve"> </w:t>
      </w:r>
      <w:r w:rsidR="00C55DE6" w:rsidRPr="005801BF">
        <w:rPr>
          <w:sz w:val="28"/>
          <w:szCs w:val="28"/>
          <w:lang w:val="uk-UA"/>
        </w:rPr>
        <w:t>Департамент</w:t>
      </w:r>
      <w:r w:rsidR="007C22E9">
        <w:rPr>
          <w:sz w:val="28"/>
          <w:szCs w:val="28"/>
          <w:lang w:val="uk-UA"/>
        </w:rPr>
        <w:t>у</w:t>
      </w:r>
      <w:r w:rsidR="007C22E9" w:rsidRPr="005801BF">
        <w:rPr>
          <w:sz w:val="28"/>
          <w:szCs w:val="28"/>
          <w:lang w:val="uk-UA"/>
        </w:rPr>
        <w:t xml:space="preserve"> освіти і науки </w:t>
      </w:r>
      <w:r w:rsidR="00711A37">
        <w:rPr>
          <w:sz w:val="28"/>
          <w:szCs w:val="28"/>
          <w:lang w:val="uk-UA"/>
        </w:rPr>
        <w:t xml:space="preserve"> </w:t>
      </w:r>
      <w:r w:rsidR="00C55DE6" w:rsidRPr="005801BF">
        <w:rPr>
          <w:sz w:val="28"/>
          <w:szCs w:val="28"/>
          <w:lang w:val="uk-UA"/>
        </w:rPr>
        <w:t xml:space="preserve"> </w:t>
      </w:r>
      <w:r w:rsidR="00C55DE6">
        <w:rPr>
          <w:sz w:val="28"/>
          <w:szCs w:val="28"/>
          <w:lang w:val="uk-UA"/>
        </w:rPr>
        <w:t xml:space="preserve">Полтавської </w:t>
      </w:r>
      <w:r w:rsidR="00C55DE6" w:rsidRPr="005801BF">
        <w:rPr>
          <w:sz w:val="28"/>
          <w:szCs w:val="28"/>
          <w:lang w:val="uk-UA"/>
        </w:rPr>
        <w:t>о</w:t>
      </w:r>
      <w:r w:rsidR="00711A37">
        <w:rPr>
          <w:sz w:val="28"/>
          <w:szCs w:val="28"/>
          <w:lang w:val="uk-UA"/>
        </w:rPr>
        <w:t>бласної державної адміністрації забезпечити</w:t>
      </w:r>
      <w:r w:rsidR="00B00CAE">
        <w:rPr>
          <w:sz w:val="28"/>
          <w:szCs w:val="28"/>
          <w:lang w:val="uk-UA"/>
        </w:rPr>
        <w:t>:</w:t>
      </w:r>
    </w:p>
    <w:p w:rsidR="008F149B" w:rsidRDefault="00EC4675" w:rsidP="007C22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00CAE">
        <w:rPr>
          <w:sz w:val="28"/>
          <w:szCs w:val="28"/>
          <w:lang w:val="uk-UA"/>
        </w:rPr>
        <w:t>.1 К</w:t>
      </w:r>
      <w:r w:rsidR="00711A37">
        <w:rPr>
          <w:sz w:val="28"/>
          <w:szCs w:val="28"/>
          <w:lang w:val="uk-UA"/>
        </w:rPr>
        <w:t xml:space="preserve">онтроль </w:t>
      </w:r>
      <w:r>
        <w:rPr>
          <w:sz w:val="28"/>
          <w:szCs w:val="28"/>
          <w:lang w:val="uk-UA"/>
        </w:rPr>
        <w:t>за</w:t>
      </w:r>
      <w:r w:rsidR="00711A37">
        <w:rPr>
          <w:sz w:val="28"/>
          <w:szCs w:val="28"/>
          <w:lang w:val="uk-UA"/>
        </w:rPr>
        <w:t xml:space="preserve"> </w:t>
      </w:r>
      <w:r w:rsidR="007C22E9">
        <w:rPr>
          <w:sz w:val="28"/>
          <w:lang w:val="uk-UA"/>
        </w:rPr>
        <w:t>виконанням постанов</w:t>
      </w:r>
      <w:r w:rsidR="00B00CAE">
        <w:rPr>
          <w:sz w:val="28"/>
          <w:lang w:val="uk-UA"/>
        </w:rPr>
        <w:t>и</w:t>
      </w:r>
      <w:r w:rsidR="007C22E9">
        <w:rPr>
          <w:sz w:val="28"/>
          <w:lang w:val="uk-UA"/>
        </w:rPr>
        <w:t xml:space="preserve"> </w:t>
      </w:r>
      <w:r w:rsidR="00711A37">
        <w:rPr>
          <w:sz w:val="28"/>
          <w:lang w:val="uk-UA"/>
        </w:rPr>
        <w:t xml:space="preserve"> </w:t>
      </w:r>
      <w:r w:rsidR="00711A37" w:rsidRPr="00A444FE">
        <w:rPr>
          <w:sz w:val="28"/>
          <w:lang w:val="uk-UA"/>
        </w:rPr>
        <w:t xml:space="preserve">Головного державного санітарного лікаря  України </w:t>
      </w:r>
      <w:r w:rsidR="007C22E9">
        <w:rPr>
          <w:sz w:val="28"/>
          <w:szCs w:val="28"/>
          <w:lang w:val="uk-UA"/>
        </w:rPr>
        <w:t>від</w:t>
      </w:r>
      <w:r w:rsidR="00B00C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30.07.2020 </w:t>
      </w:r>
      <w:r w:rsidR="007C22E9">
        <w:rPr>
          <w:sz w:val="28"/>
          <w:szCs w:val="28"/>
          <w:lang w:val="uk-UA"/>
        </w:rPr>
        <w:t xml:space="preserve"> №43 </w:t>
      </w:r>
      <w:r w:rsidRPr="0022276E">
        <w:rPr>
          <w:sz w:val="28"/>
          <w:lang w:val="uk-UA"/>
        </w:rPr>
        <w:t>"</w:t>
      </w:r>
      <w:r w:rsidR="007C22E9">
        <w:rPr>
          <w:sz w:val="28"/>
          <w:szCs w:val="28"/>
          <w:lang w:val="uk-UA"/>
        </w:rPr>
        <w:t>Про затвердження Тимчасових реко</w:t>
      </w:r>
      <w:r>
        <w:rPr>
          <w:sz w:val="28"/>
          <w:szCs w:val="28"/>
          <w:lang w:val="uk-UA"/>
        </w:rPr>
        <w:t>-</w:t>
      </w:r>
      <w:r w:rsidR="007C22E9">
        <w:rPr>
          <w:sz w:val="28"/>
          <w:szCs w:val="28"/>
          <w:lang w:val="uk-UA"/>
        </w:rPr>
        <w:lastRenderedPageBreak/>
        <w:t>мендацій щодо організації протиепідемічних заходів у дитячих закладах оздоровлення та ві</w:t>
      </w:r>
      <w:r w:rsidR="00B00CAE">
        <w:rPr>
          <w:sz w:val="28"/>
          <w:szCs w:val="28"/>
          <w:lang w:val="uk-UA"/>
        </w:rPr>
        <w:t xml:space="preserve">дпочинку на період карантину в </w:t>
      </w:r>
      <w:r w:rsidR="007C22E9" w:rsidRPr="00311F90">
        <w:rPr>
          <w:sz w:val="28"/>
          <w:szCs w:val="28"/>
          <w:lang w:val="uk-UA"/>
        </w:rPr>
        <w:t xml:space="preserve">зв’язку з поширенням коронавірусної хвороби </w:t>
      </w:r>
      <w:r w:rsidR="007C22E9">
        <w:rPr>
          <w:sz w:val="28"/>
          <w:szCs w:val="28"/>
          <w:lang w:val="uk-UA"/>
        </w:rPr>
        <w:t>(</w:t>
      </w:r>
      <w:r w:rsidR="007C22E9" w:rsidRPr="00311F90">
        <w:rPr>
          <w:sz w:val="28"/>
          <w:szCs w:val="28"/>
          <w:lang w:val="uk-UA"/>
        </w:rPr>
        <w:t>СOVID</w:t>
      </w:r>
      <w:r w:rsidR="007C22E9">
        <w:rPr>
          <w:sz w:val="28"/>
          <w:szCs w:val="28"/>
          <w:lang w:val="uk-UA"/>
        </w:rPr>
        <w:t xml:space="preserve">-19 </w:t>
      </w:r>
      <w:r>
        <w:rPr>
          <w:sz w:val="28"/>
          <w:szCs w:val="28"/>
          <w:lang w:val="uk-UA"/>
        </w:rPr>
        <w:t>)</w:t>
      </w:r>
      <w:r w:rsidRPr="00EC4675">
        <w:rPr>
          <w:sz w:val="28"/>
          <w:lang w:val="uk-UA"/>
        </w:rPr>
        <w:t xml:space="preserve"> </w:t>
      </w:r>
      <w:r w:rsidRPr="0022276E">
        <w:rPr>
          <w:sz w:val="28"/>
          <w:lang w:val="uk-UA"/>
        </w:rPr>
        <w:t>"</w:t>
      </w:r>
      <w:r w:rsidR="007C22E9">
        <w:rPr>
          <w:sz w:val="28"/>
          <w:szCs w:val="28"/>
          <w:lang w:val="uk-UA"/>
        </w:rPr>
        <w:t xml:space="preserve">. </w:t>
      </w:r>
    </w:p>
    <w:p w:rsidR="00CD0531" w:rsidRDefault="00EC4675" w:rsidP="007C22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00CAE">
        <w:rPr>
          <w:sz w:val="28"/>
          <w:szCs w:val="28"/>
          <w:lang w:val="uk-UA"/>
        </w:rPr>
        <w:t>.2. Проведення роботи щодо максимального залучення працівників дитячих закладів оздоровлення та відпочинку до профілактичних щеплень проти корона</w:t>
      </w:r>
      <w:r>
        <w:rPr>
          <w:sz w:val="28"/>
          <w:szCs w:val="28"/>
          <w:lang w:val="uk-UA"/>
        </w:rPr>
        <w:t>-</w:t>
      </w:r>
      <w:r w:rsidR="00B00CAE">
        <w:rPr>
          <w:sz w:val="28"/>
          <w:szCs w:val="28"/>
          <w:lang w:val="uk-UA"/>
        </w:rPr>
        <w:t xml:space="preserve"> вірусної хвороби </w:t>
      </w:r>
      <w:r w:rsidR="00B00CAE" w:rsidRPr="00311F90">
        <w:rPr>
          <w:sz w:val="28"/>
          <w:szCs w:val="28"/>
          <w:lang w:val="uk-UA"/>
        </w:rPr>
        <w:t>СOVID</w:t>
      </w:r>
      <w:r w:rsidR="00B00CAE">
        <w:rPr>
          <w:sz w:val="28"/>
          <w:szCs w:val="28"/>
          <w:lang w:val="uk-UA"/>
        </w:rPr>
        <w:t>-19.</w:t>
      </w:r>
    </w:p>
    <w:p w:rsidR="00B00CAE" w:rsidRDefault="00B00CAE" w:rsidP="007C22E9">
      <w:pPr>
        <w:ind w:firstLine="567"/>
        <w:jc w:val="both"/>
        <w:rPr>
          <w:sz w:val="28"/>
          <w:szCs w:val="28"/>
          <w:lang w:val="uk-UA"/>
        </w:rPr>
      </w:pPr>
    </w:p>
    <w:p w:rsidR="007C22E9" w:rsidRDefault="00CD0531" w:rsidP="007C22E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CD05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Директору державної установи</w:t>
      </w:r>
      <w:r w:rsidR="00EC4675">
        <w:rPr>
          <w:sz w:val="28"/>
          <w:szCs w:val="28"/>
          <w:lang w:val="uk-UA"/>
        </w:rPr>
        <w:t xml:space="preserve"> </w:t>
      </w:r>
      <w:r w:rsidR="00EC4675" w:rsidRPr="0022276E">
        <w:rPr>
          <w:sz w:val="28"/>
          <w:lang w:val="uk-UA"/>
        </w:rPr>
        <w:t>"</w:t>
      </w:r>
      <w:r w:rsidRPr="005801BF">
        <w:rPr>
          <w:sz w:val="28"/>
          <w:szCs w:val="28"/>
          <w:lang w:val="uk-UA"/>
        </w:rPr>
        <w:t>Полтавський обласний лабораторний центр Міністе</w:t>
      </w:r>
      <w:r w:rsidR="00EC4675">
        <w:rPr>
          <w:sz w:val="28"/>
          <w:szCs w:val="28"/>
          <w:lang w:val="uk-UA"/>
        </w:rPr>
        <w:t>рства охорони здоров’я України</w:t>
      </w:r>
      <w:r w:rsidR="00EC4675" w:rsidRPr="0022276E">
        <w:rPr>
          <w:sz w:val="28"/>
          <w:lang w:val="uk-UA"/>
        </w:rPr>
        <w:t>"</w:t>
      </w:r>
      <w:r>
        <w:rPr>
          <w:sz w:val="28"/>
          <w:szCs w:val="28"/>
          <w:lang w:val="uk-UA"/>
        </w:rPr>
        <w:t xml:space="preserve"> спільно з Головним</w:t>
      </w:r>
      <w:r w:rsidRPr="005801BF">
        <w:rPr>
          <w:sz w:val="28"/>
          <w:szCs w:val="28"/>
          <w:lang w:val="uk-UA"/>
        </w:rPr>
        <w:t xml:space="preserve">  управління</w:t>
      </w:r>
      <w:r>
        <w:rPr>
          <w:sz w:val="28"/>
          <w:szCs w:val="28"/>
          <w:lang w:val="uk-UA"/>
        </w:rPr>
        <w:t>м</w:t>
      </w:r>
      <w:r w:rsidRPr="005801BF">
        <w:rPr>
          <w:sz w:val="28"/>
          <w:szCs w:val="28"/>
          <w:lang w:val="uk-UA"/>
        </w:rPr>
        <w:t xml:space="preserve"> Держпродспоживслужби в Полтавській області</w:t>
      </w:r>
      <w:r w:rsidR="00B00CAE">
        <w:rPr>
          <w:sz w:val="28"/>
          <w:szCs w:val="28"/>
          <w:lang w:val="uk-UA"/>
        </w:rPr>
        <w:t xml:space="preserve"> забезпечити</w:t>
      </w:r>
      <w:r>
        <w:rPr>
          <w:sz w:val="28"/>
          <w:szCs w:val="28"/>
          <w:lang w:val="uk-UA"/>
        </w:rPr>
        <w:t xml:space="preserve"> моніторинг  дотри</w:t>
      </w:r>
      <w:r w:rsidR="00B00CAE">
        <w:rPr>
          <w:sz w:val="28"/>
          <w:szCs w:val="28"/>
          <w:lang w:val="uk-UA"/>
        </w:rPr>
        <w:t>м</w:t>
      </w:r>
      <w:r w:rsidR="00EC4675">
        <w:rPr>
          <w:sz w:val="28"/>
          <w:szCs w:val="28"/>
          <w:lang w:val="uk-UA"/>
        </w:rPr>
        <w:t>ання протиепідемічного стану під час</w:t>
      </w:r>
      <w:r>
        <w:rPr>
          <w:sz w:val="28"/>
          <w:szCs w:val="28"/>
          <w:lang w:val="uk-UA"/>
        </w:rPr>
        <w:t xml:space="preserve"> організації харчування в </w:t>
      </w:r>
      <w:r w:rsidR="00C96E1C">
        <w:rPr>
          <w:sz w:val="28"/>
          <w:szCs w:val="28"/>
          <w:lang w:val="uk-UA"/>
        </w:rPr>
        <w:t>дитячих закладах оздоровленн</w:t>
      </w:r>
      <w:r w:rsidR="00B00CAE">
        <w:rPr>
          <w:sz w:val="28"/>
          <w:szCs w:val="28"/>
          <w:lang w:val="uk-UA"/>
        </w:rPr>
        <w:t>я та відпочинку</w:t>
      </w:r>
      <w:r w:rsidR="006E4A08">
        <w:rPr>
          <w:sz w:val="28"/>
          <w:szCs w:val="28"/>
          <w:lang w:val="uk-UA"/>
        </w:rPr>
        <w:t>.</w:t>
      </w:r>
      <w:r w:rsidR="00B00CAE">
        <w:rPr>
          <w:sz w:val="28"/>
          <w:szCs w:val="28"/>
          <w:lang w:val="uk-UA"/>
        </w:rPr>
        <w:t xml:space="preserve"> </w:t>
      </w:r>
    </w:p>
    <w:p w:rsidR="006E4A08" w:rsidRDefault="006E4A08" w:rsidP="007C22E9">
      <w:pPr>
        <w:ind w:firstLine="567"/>
        <w:jc w:val="both"/>
        <w:rPr>
          <w:sz w:val="28"/>
          <w:szCs w:val="28"/>
          <w:lang w:val="uk-UA"/>
        </w:rPr>
      </w:pPr>
    </w:p>
    <w:p w:rsidR="00CC6F84" w:rsidRDefault="00CD0531" w:rsidP="00711A3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C6F84">
        <w:rPr>
          <w:sz w:val="28"/>
          <w:szCs w:val="28"/>
          <w:lang w:val="uk-UA"/>
        </w:rPr>
        <w:t xml:space="preserve">. Загальний контроль за виконанням даного розпорядження </w:t>
      </w:r>
      <w:r w:rsidR="0062000F">
        <w:rPr>
          <w:sz w:val="28"/>
          <w:szCs w:val="28"/>
          <w:lang w:val="uk-UA"/>
        </w:rPr>
        <w:t>залишаю за собою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711A37">
      <w:pPr>
        <w:ind w:firstLine="567"/>
        <w:jc w:val="both"/>
        <w:rPr>
          <w:sz w:val="28"/>
          <w:szCs w:val="28"/>
          <w:lang w:val="uk-UA"/>
        </w:rPr>
      </w:pPr>
    </w:p>
    <w:p w:rsidR="002F0E44" w:rsidRDefault="00010F31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Pr="00010F31">
        <w:rPr>
          <w:sz w:val="28"/>
          <w:szCs w:val="28"/>
          <w:lang w:val="uk-UA"/>
        </w:rPr>
        <w:drawing>
          <wp:inline distT="0" distB="0" distL="0" distR="0">
            <wp:extent cx="3938905" cy="1764030"/>
            <wp:effectExtent l="19050" t="0" r="4445" b="0"/>
            <wp:docPr id="2" name="Рисунок 1" descr="C:\Users\user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905" cy="176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 w:rsidR="00010F31">
        <w:rPr>
          <w:sz w:val="28"/>
          <w:szCs w:val="28"/>
          <w:lang w:val="uk-UA"/>
        </w:rPr>
        <w:t xml:space="preserve"> </w:t>
      </w:r>
    </w:p>
    <w:p w:rsidR="008B164F" w:rsidRDefault="008B164F" w:rsidP="00A21EEF">
      <w:pPr>
        <w:ind w:firstLine="4536"/>
        <w:rPr>
          <w:sz w:val="24"/>
          <w:szCs w:val="24"/>
          <w:lang w:val="uk-UA"/>
        </w:rPr>
      </w:pPr>
    </w:p>
    <w:p w:rsidR="008B164F" w:rsidRDefault="008B164F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AC7730" w:rsidRDefault="00AC7730" w:rsidP="00A21EEF">
      <w:pPr>
        <w:ind w:firstLine="4536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Default="00CD0531" w:rsidP="00AB02AA">
      <w:pPr>
        <w:ind w:firstLine="4253"/>
        <w:rPr>
          <w:sz w:val="24"/>
          <w:szCs w:val="24"/>
          <w:lang w:val="uk-UA"/>
        </w:rPr>
      </w:pPr>
    </w:p>
    <w:p w:rsidR="00CD0531" w:rsidRPr="007F3576" w:rsidRDefault="00CD0531" w:rsidP="00CD0531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uk-UA"/>
        </w:rPr>
      </w:pPr>
    </w:p>
    <w:sectPr w:rsidR="00CD0531" w:rsidRPr="007F3576" w:rsidSect="008B164F">
      <w:headerReference w:type="default" r:id="rId8"/>
      <w:pgSz w:w="11909" w:h="16834"/>
      <w:pgMar w:top="1134" w:right="567" w:bottom="851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E29" w:rsidRDefault="000B3E29" w:rsidP="004A7ACA">
      <w:r>
        <w:separator/>
      </w:r>
    </w:p>
  </w:endnote>
  <w:endnote w:type="continuationSeparator" w:id="0">
    <w:p w:rsidR="000B3E29" w:rsidRDefault="000B3E29" w:rsidP="004A7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E29" w:rsidRDefault="000B3E29" w:rsidP="004A7ACA">
      <w:r>
        <w:separator/>
      </w:r>
    </w:p>
  </w:footnote>
  <w:footnote w:type="continuationSeparator" w:id="0">
    <w:p w:rsidR="000B3E29" w:rsidRDefault="000B3E29" w:rsidP="004A7A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2AA" w:rsidRPr="00D013C1" w:rsidRDefault="00DA7B4B">
    <w:pPr>
      <w:rPr>
        <w:sz w:val="2"/>
        <w:szCs w:val="2"/>
        <w:lang w:val="uk-UA"/>
      </w:rPr>
    </w:pPr>
    <w:r w:rsidRPr="00DA7B4B">
      <w:rPr>
        <w:sz w:val="24"/>
        <w:szCs w:val="24"/>
        <w:lang w:val="uk-UA" w:bidi="uk-U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326.75pt;margin-top:56.85pt;width:3.85pt;height:7.4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B02AA" w:rsidRPr="00D013C1" w:rsidRDefault="00AB02AA">
                <w:pPr>
                  <w:rPr>
                    <w:lang w:val="uk-UA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D74"/>
    <w:multiLevelType w:val="multilevel"/>
    <w:tmpl w:val="3F7C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05001"/>
    <w:multiLevelType w:val="multilevel"/>
    <w:tmpl w:val="FBBE3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C27B4B"/>
    <w:multiLevelType w:val="multilevel"/>
    <w:tmpl w:val="934C5D6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CC352E"/>
    <w:multiLevelType w:val="multilevel"/>
    <w:tmpl w:val="97621E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F816DA6"/>
    <w:multiLevelType w:val="multilevel"/>
    <w:tmpl w:val="408A4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FB2067"/>
    <w:multiLevelType w:val="multilevel"/>
    <w:tmpl w:val="A27AC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6D412C"/>
    <w:multiLevelType w:val="multilevel"/>
    <w:tmpl w:val="B7E0BCD6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221E4C"/>
    <w:multiLevelType w:val="multilevel"/>
    <w:tmpl w:val="9E9C77D8"/>
    <w:lvl w:ilvl="0">
      <w:start w:val="12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9A0590"/>
    <w:multiLevelType w:val="multilevel"/>
    <w:tmpl w:val="BD7CCD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5E5E4B"/>
    <w:multiLevelType w:val="multilevel"/>
    <w:tmpl w:val="734A4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130B38"/>
    <w:multiLevelType w:val="multilevel"/>
    <w:tmpl w:val="EDB24A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661C53"/>
    <w:multiLevelType w:val="multilevel"/>
    <w:tmpl w:val="C51697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A359D7"/>
    <w:multiLevelType w:val="multilevel"/>
    <w:tmpl w:val="AAF04D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7A3983"/>
    <w:multiLevelType w:val="multilevel"/>
    <w:tmpl w:val="B4B2A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722443"/>
    <w:multiLevelType w:val="multilevel"/>
    <w:tmpl w:val="9D32F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6">
    <w:nsid w:val="2AB22F1A"/>
    <w:multiLevelType w:val="multilevel"/>
    <w:tmpl w:val="4D40E332"/>
    <w:lvl w:ilvl="0">
      <w:start w:val="9"/>
      <w:numFmt w:val="decimal"/>
      <w:lvlText w:val="%1,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2C027D6E"/>
    <w:multiLevelType w:val="multilevel"/>
    <w:tmpl w:val="7BD4D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1A4A07"/>
    <w:multiLevelType w:val="multilevel"/>
    <w:tmpl w:val="8834A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3904AD7"/>
    <w:multiLevelType w:val="multilevel"/>
    <w:tmpl w:val="9CC23C5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60A5362"/>
    <w:multiLevelType w:val="multilevel"/>
    <w:tmpl w:val="3FFC1D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1F2B76"/>
    <w:multiLevelType w:val="multilevel"/>
    <w:tmpl w:val="B4CED6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0D400F"/>
    <w:multiLevelType w:val="multilevel"/>
    <w:tmpl w:val="EEB2C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EA6AC5"/>
    <w:multiLevelType w:val="multilevel"/>
    <w:tmpl w:val="C5446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A836CA"/>
    <w:multiLevelType w:val="multilevel"/>
    <w:tmpl w:val="2C1C8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3514775"/>
    <w:multiLevelType w:val="multilevel"/>
    <w:tmpl w:val="39B8CE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AD1676"/>
    <w:multiLevelType w:val="multilevel"/>
    <w:tmpl w:val="F7BE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CC5DD1"/>
    <w:multiLevelType w:val="multilevel"/>
    <w:tmpl w:val="BE52D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9FD2E98"/>
    <w:multiLevelType w:val="multilevel"/>
    <w:tmpl w:val="93B279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56A25C14"/>
    <w:multiLevelType w:val="multilevel"/>
    <w:tmpl w:val="8996A32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785A12"/>
    <w:multiLevelType w:val="multilevel"/>
    <w:tmpl w:val="533823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D9E2F65"/>
    <w:multiLevelType w:val="multilevel"/>
    <w:tmpl w:val="F5A0C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12463FD"/>
    <w:multiLevelType w:val="multilevel"/>
    <w:tmpl w:val="7A9ADD0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87C1AD5"/>
    <w:multiLevelType w:val="multilevel"/>
    <w:tmpl w:val="9328C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AA0946"/>
    <w:multiLevelType w:val="multilevel"/>
    <w:tmpl w:val="EC982B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C2020A"/>
    <w:multiLevelType w:val="multilevel"/>
    <w:tmpl w:val="EC761BB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491448"/>
    <w:multiLevelType w:val="multilevel"/>
    <w:tmpl w:val="4B4628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E74D35"/>
    <w:multiLevelType w:val="multilevel"/>
    <w:tmpl w:val="5322CE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B3914D7"/>
    <w:multiLevelType w:val="multilevel"/>
    <w:tmpl w:val="6D9C84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C312785"/>
    <w:multiLevelType w:val="multilevel"/>
    <w:tmpl w:val="EDEAE3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F454326"/>
    <w:multiLevelType w:val="multilevel"/>
    <w:tmpl w:val="6C706568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3"/>
  </w:num>
  <w:num w:numId="3">
    <w:abstractNumId w:val="25"/>
  </w:num>
  <w:num w:numId="4">
    <w:abstractNumId w:val="10"/>
  </w:num>
  <w:num w:numId="5">
    <w:abstractNumId w:val="26"/>
  </w:num>
  <w:num w:numId="6">
    <w:abstractNumId w:val="22"/>
  </w:num>
  <w:num w:numId="7">
    <w:abstractNumId w:val="2"/>
  </w:num>
  <w:num w:numId="8">
    <w:abstractNumId w:val="4"/>
  </w:num>
  <w:num w:numId="9">
    <w:abstractNumId w:val="24"/>
  </w:num>
  <w:num w:numId="10">
    <w:abstractNumId w:val="9"/>
  </w:num>
  <w:num w:numId="11">
    <w:abstractNumId w:val="20"/>
  </w:num>
  <w:num w:numId="12">
    <w:abstractNumId w:val="14"/>
  </w:num>
  <w:num w:numId="13">
    <w:abstractNumId w:val="40"/>
  </w:num>
  <w:num w:numId="14">
    <w:abstractNumId w:val="31"/>
  </w:num>
  <w:num w:numId="15">
    <w:abstractNumId w:val="19"/>
  </w:num>
  <w:num w:numId="16">
    <w:abstractNumId w:val="39"/>
  </w:num>
  <w:num w:numId="17">
    <w:abstractNumId w:val="34"/>
  </w:num>
  <w:num w:numId="18">
    <w:abstractNumId w:val="21"/>
  </w:num>
  <w:num w:numId="19">
    <w:abstractNumId w:val="1"/>
  </w:num>
  <w:num w:numId="20">
    <w:abstractNumId w:val="37"/>
  </w:num>
  <w:num w:numId="2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6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1"/>
  </w:num>
  <w:num w:numId="25">
    <w:abstractNumId w:val="6"/>
  </w:num>
  <w:num w:numId="26">
    <w:abstractNumId w:val="35"/>
  </w:num>
  <w:num w:numId="27">
    <w:abstractNumId w:val="36"/>
  </w:num>
  <w:num w:numId="28">
    <w:abstractNumId w:val="32"/>
  </w:num>
  <w:num w:numId="29">
    <w:abstractNumId w:val="17"/>
  </w:num>
  <w:num w:numId="30">
    <w:abstractNumId w:val="33"/>
  </w:num>
  <w:num w:numId="31">
    <w:abstractNumId w:val="7"/>
  </w:num>
  <w:num w:numId="32">
    <w:abstractNumId w:val="8"/>
  </w:num>
  <w:num w:numId="33">
    <w:abstractNumId w:val="18"/>
  </w:num>
  <w:num w:numId="34">
    <w:abstractNumId w:val="29"/>
  </w:num>
  <w:num w:numId="35">
    <w:abstractNumId w:val="27"/>
  </w:num>
  <w:num w:numId="36">
    <w:abstractNumId w:val="38"/>
  </w:num>
  <w:num w:numId="37">
    <w:abstractNumId w:val="5"/>
  </w:num>
  <w:num w:numId="38">
    <w:abstractNumId w:val="12"/>
  </w:num>
  <w:num w:numId="39">
    <w:abstractNumId w:val="30"/>
  </w:num>
  <w:num w:numId="40">
    <w:abstractNumId w:val="23"/>
  </w:num>
  <w:num w:numId="4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hdrShapeDefaults>
    <o:shapedefaults v:ext="edit" spidmax="1536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C6F84"/>
    <w:rsid w:val="00002922"/>
    <w:rsid w:val="00010F31"/>
    <w:rsid w:val="00041E6C"/>
    <w:rsid w:val="00056F65"/>
    <w:rsid w:val="00064202"/>
    <w:rsid w:val="0006505F"/>
    <w:rsid w:val="00067577"/>
    <w:rsid w:val="00075454"/>
    <w:rsid w:val="00080FE6"/>
    <w:rsid w:val="000B3E29"/>
    <w:rsid w:val="000E1D0A"/>
    <w:rsid w:val="000E29AF"/>
    <w:rsid w:val="000E2AD9"/>
    <w:rsid w:val="000F64CB"/>
    <w:rsid w:val="00110AFB"/>
    <w:rsid w:val="001120E4"/>
    <w:rsid w:val="00112463"/>
    <w:rsid w:val="001169BB"/>
    <w:rsid w:val="00134602"/>
    <w:rsid w:val="001555D3"/>
    <w:rsid w:val="00167555"/>
    <w:rsid w:val="00190AA7"/>
    <w:rsid w:val="00190D64"/>
    <w:rsid w:val="001953C7"/>
    <w:rsid w:val="001C3D97"/>
    <w:rsid w:val="001D7C0F"/>
    <w:rsid w:val="001E3374"/>
    <w:rsid w:val="0022276E"/>
    <w:rsid w:val="00224402"/>
    <w:rsid w:val="0023399C"/>
    <w:rsid w:val="00242819"/>
    <w:rsid w:val="00260F02"/>
    <w:rsid w:val="00271B4F"/>
    <w:rsid w:val="00281E35"/>
    <w:rsid w:val="0028565D"/>
    <w:rsid w:val="00290C67"/>
    <w:rsid w:val="002912C9"/>
    <w:rsid w:val="002944F3"/>
    <w:rsid w:val="002A1EF7"/>
    <w:rsid w:val="002C6118"/>
    <w:rsid w:val="002F0E44"/>
    <w:rsid w:val="00311F90"/>
    <w:rsid w:val="00316E27"/>
    <w:rsid w:val="0033418F"/>
    <w:rsid w:val="003870DE"/>
    <w:rsid w:val="003B1DE6"/>
    <w:rsid w:val="003D2B0C"/>
    <w:rsid w:val="003D70EB"/>
    <w:rsid w:val="003D742D"/>
    <w:rsid w:val="003E31F6"/>
    <w:rsid w:val="00405ED6"/>
    <w:rsid w:val="0041529E"/>
    <w:rsid w:val="00424013"/>
    <w:rsid w:val="00424589"/>
    <w:rsid w:val="00440B0D"/>
    <w:rsid w:val="00464395"/>
    <w:rsid w:val="004645EE"/>
    <w:rsid w:val="00477C23"/>
    <w:rsid w:val="004836F0"/>
    <w:rsid w:val="00486A4B"/>
    <w:rsid w:val="004A7ACA"/>
    <w:rsid w:val="004C3CD2"/>
    <w:rsid w:val="004E4198"/>
    <w:rsid w:val="004E4439"/>
    <w:rsid w:val="004F7E37"/>
    <w:rsid w:val="005028BD"/>
    <w:rsid w:val="00505112"/>
    <w:rsid w:val="005264C2"/>
    <w:rsid w:val="005530D8"/>
    <w:rsid w:val="00577FD7"/>
    <w:rsid w:val="00580B86"/>
    <w:rsid w:val="00592E74"/>
    <w:rsid w:val="005C50B1"/>
    <w:rsid w:val="005D0604"/>
    <w:rsid w:val="005D3B38"/>
    <w:rsid w:val="00612461"/>
    <w:rsid w:val="00613AA0"/>
    <w:rsid w:val="006170B3"/>
    <w:rsid w:val="0062000F"/>
    <w:rsid w:val="00630F2A"/>
    <w:rsid w:val="006334D3"/>
    <w:rsid w:val="006413AE"/>
    <w:rsid w:val="00646C17"/>
    <w:rsid w:val="00666DCB"/>
    <w:rsid w:val="006671BA"/>
    <w:rsid w:val="00671ABC"/>
    <w:rsid w:val="0068081F"/>
    <w:rsid w:val="00681CFA"/>
    <w:rsid w:val="0068501E"/>
    <w:rsid w:val="006A4D12"/>
    <w:rsid w:val="006A7630"/>
    <w:rsid w:val="006A7E12"/>
    <w:rsid w:val="006B6094"/>
    <w:rsid w:val="006C5389"/>
    <w:rsid w:val="006D0C4C"/>
    <w:rsid w:val="006E4A08"/>
    <w:rsid w:val="00711A37"/>
    <w:rsid w:val="00754019"/>
    <w:rsid w:val="007862F2"/>
    <w:rsid w:val="0079495D"/>
    <w:rsid w:val="007C22E9"/>
    <w:rsid w:val="007D68F8"/>
    <w:rsid w:val="007E0534"/>
    <w:rsid w:val="007E1BC0"/>
    <w:rsid w:val="007F17AF"/>
    <w:rsid w:val="007F3576"/>
    <w:rsid w:val="007F7C48"/>
    <w:rsid w:val="00817DD6"/>
    <w:rsid w:val="008305F7"/>
    <w:rsid w:val="0085198D"/>
    <w:rsid w:val="0087292C"/>
    <w:rsid w:val="0087492B"/>
    <w:rsid w:val="00874C4B"/>
    <w:rsid w:val="008A5F24"/>
    <w:rsid w:val="008A6ABB"/>
    <w:rsid w:val="008B164F"/>
    <w:rsid w:val="008C5055"/>
    <w:rsid w:val="008F149B"/>
    <w:rsid w:val="00916173"/>
    <w:rsid w:val="0093287A"/>
    <w:rsid w:val="0096080C"/>
    <w:rsid w:val="009821F4"/>
    <w:rsid w:val="00991028"/>
    <w:rsid w:val="009C2C89"/>
    <w:rsid w:val="009D2CDC"/>
    <w:rsid w:val="00A17FEA"/>
    <w:rsid w:val="00A21EEF"/>
    <w:rsid w:val="00A31BB5"/>
    <w:rsid w:val="00A444FE"/>
    <w:rsid w:val="00A71A26"/>
    <w:rsid w:val="00A82DD0"/>
    <w:rsid w:val="00AA0D9C"/>
    <w:rsid w:val="00AB02AA"/>
    <w:rsid w:val="00AC7730"/>
    <w:rsid w:val="00B00CAE"/>
    <w:rsid w:val="00B23079"/>
    <w:rsid w:val="00B31972"/>
    <w:rsid w:val="00B452F9"/>
    <w:rsid w:val="00B53A6E"/>
    <w:rsid w:val="00B61963"/>
    <w:rsid w:val="00B67623"/>
    <w:rsid w:val="00B800C5"/>
    <w:rsid w:val="00B86E0E"/>
    <w:rsid w:val="00B87AE2"/>
    <w:rsid w:val="00B96CB0"/>
    <w:rsid w:val="00BA782B"/>
    <w:rsid w:val="00BB7D7F"/>
    <w:rsid w:val="00C0044E"/>
    <w:rsid w:val="00C26567"/>
    <w:rsid w:val="00C432A2"/>
    <w:rsid w:val="00C45846"/>
    <w:rsid w:val="00C529A1"/>
    <w:rsid w:val="00C55DE6"/>
    <w:rsid w:val="00C713D1"/>
    <w:rsid w:val="00C8049E"/>
    <w:rsid w:val="00C80AA6"/>
    <w:rsid w:val="00C866FA"/>
    <w:rsid w:val="00C96E1C"/>
    <w:rsid w:val="00CA45EF"/>
    <w:rsid w:val="00CB3535"/>
    <w:rsid w:val="00CC3F45"/>
    <w:rsid w:val="00CC6F84"/>
    <w:rsid w:val="00CD0531"/>
    <w:rsid w:val="00CD2CAA"/>
    <w:rsid w:val="00CF1886"/>
    <w:rsid w:val="00D013C1"/>
    <w:rsid w:val="00D24D1F"/>
    <w:rsid w:val="00D26090"/>
    <w:rsid w:val="00D30F5B"/>
    <w:rsid w:val="00D40D80"/>
    <w:rsid w:val="00D54635"/>
    <w:rsid w:val="00D6611F"/>
    <w:rsid w:val="00D67AF0"/>
    <w:rsid w:val="00D93632"/>
    <w:rsid w:val="00DA1C40"/>
    <w:rsid w:val="00DA7753"/>
    <w:rsid w:val="00DA7B4B"/>
    <w:rsid w:val="00DB32B2"/>
    <w:rsid w:val="00DE0CAA"/>
    <w:rsid w:val="00DF05C9"/>
    <w:rsid w:val="00DF5138"/>
    <w:rsid w:val="00E41775"/>
    <w:rsid w:val="00E8015D"/>
    <w:rsid w:val="00E84F99"/>
    <w:rsid w:val="00E853BC"/>
    <w:rsid w:val="00EB0F19"/>
    <w:rsid w:val="00EB3472"/>
    <w:rsid w:val="00EB5FD4"/>
    <w:rsid w:val="00EC4675"/>
    <w:rsid w:val="00EC5310"/>
    <w:rsid w:val="00EE40BB"/>
    <w:rsid w:val="00F66E03"/>
    <w:rsid w:val="00F80468"/>
    <w:rsid w:val="00FA3C30"/>
    <w:rsid w:val="00FA5B14"/>
    <w:rsid w:val="00FF3C1A"/>
    <w:rsid w:val="00FF7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2">
    <w:name w:val="Основной текст (2)_"/>
    <w:basedOn w:val="a0"/>
    <w:link w:val="20"/>
    <w:rsid w:val="00630F2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30F2A"/>
    <w:rPr>
      <w:b/>
      <w:bCs/>
      <w:color w:val="000000"/>
      <w:spacing w:val="0"/>
      <w:w w:val="100"/>
      <w:position w:val="0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30F2A"/>
    <w:pPr>
      <w:widowControl w:val="0"/>
      <w:shd w:val="clear" w:color="auto" w:fill="FFFFFF"/>
      <w:spacing w:after="60" w:line="408" w:lineRule="exact"/>
      <w:jc w:val="center"/>
    </w:pPr>
    <w:rPr>
      <w:sz w:val="22"/>
      <w:szCs w:val="22"/>
      <w:lang w:eastAsia="en-US"/>
    </w:rPr>
  </w:style>
  <w:style w:type="character" w:customStyle="1" w:styleId="4">
    <w:name w:val="Основной текст (4)_"/>
    <w:basedOn w:val="a0"/>
    <w:link w:val="40"/>
    <w:rsid w:val="00B53A6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3A6E"/>
    <w:pPr>
      <w:widowControl w:val="0"/>
      <w:shd w:val="clear" w:color="auto" w:fill="FFFFFF"/>
      <w:spacing w:line="350" w:lineRule="exact"/>
      <w:jc w:val="both"/>
    </w:pPr>
    <w:rPr>
      <w:b/>
      <w:bCs/>
      <w:sz w:val="26"/>
      <w:szCs w:val="26"/>
      <w:lang w:eastAsia="en-US"/>
    </w:rPr>
  </w:style>
  <w:style w:type="character" w:customStyle="1" w:styleId="3">
    <w:name w:val="Основной текст (3)_"/>
    <w:basedOn w:val="a0"/>
    <w:link w:val="30"/>
    <w:rsid w:val="00056F6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56F65"/>
    <w:pPr>
      <w:widowControl w:val="0"/>
      <w:shd w:val="clear" w:color="auto" w:fill="FFFFFF"/>
      <w:spacing w:line="480" w:lineRule="exact"/>
      <w:jc w:val="center"/>
    </w:pPr>
    <w:rPr>
      <w:b/>
      <w:bCs/>
      <w:sz w:val="28"/>
      <w:szCs w:val="28"/>
      <w:lang w:eastAsia="en-US"/>
    </w:rPr>
  </w:style>
  <w:style w:type="character" w:customStyle="1" w:styleId="a8">
    <w:name w:val="Сноска_"/>
    <w:basedOn w:val="a0"/>
    <w:link w:val="a9"/>
    <w:rsid w:val="004A7A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a">
    <w:name w:val="Сноска + Полужирный"/>
    <w:basedOn w:val="a8"/>
    <w:rsid w:val="004A7ACA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2">
    <w:name w:val="Заголовок №2_"/>
    <w:basedOn w:val="a0"/>
    <w:link w:val="23"/>
    <w:rsid w:val="004A7ACA"/>
    <w:rPr>
      <w:rFonts w:ascii="Times New Roman" w:eastAsia="Times New Roman" w:hAnsi="Times New Roman" w:cs="Times New Roman"/>
      <w:i/>
      <w:iCs/>
      <w:spacing w:val="-10"/>
      <w:sz w:val="34"/>
      <w:szCs w:val="34"/>
      <w:shd w:val="clear" w:color="auto" w:fill="FFFFFF"/>
    </w:rPr>
  </w:style>
  <w:style w:type="character" w:customStyle="1" w:styleId="213pt0pt">
    <w:name w:val="Заголовок №2 + 13 pt;Не курсив;Интервал 0 pt"/>
    <w:basedOn w:val="22"/>
    <w:rsid w:val="004A7ACA"/>
    <w:rPr>
      <w:color w:val="000000"/>
      <w:spacing w:val="0"/>
      <w:w w:val="100"/>
      <w:position w:val="0"/>
      <w:sz w:val="26"/>
      <w:szCs w:val="26"/>
      <w:lang w:val="uk-UA" w:eastAsia="uk-UA" w:bidi="uk-UA"/>
    </w:rPr>
  </w:style>
  <w:style w:type="paragraph" w:customStyle="1" w:styleId="a9">
    <w:name w:val="Сноска"/>
    <w:basedOn w:val="a"/>
    <w:link w:val="a8"/>
    <w:rsid w:val="004A7ACA"/>
    <w:pPr>
      <w:widowControl w:val="0"/>
      <w:shd w:val="clear" w:color="auto" w:fill="FFFFFF"/>
      <w:spacing w:after="240" w:line="350" w:lineRule="exact"/>
      <w:jc w:val="both"/>
    </w:pPr>
    <w:rPr>
      <w:sz w:val="26"/>
      <w:szCs w:val="26"/>
      <w:lang w:eastAsia="en-US"/>
    </w:rPr>
  </w:style>
  <w:style w:type="paragraph" w:customStyle="1" w:styleId="23">
    <w:name w:val="Заголовок №2"/>
    <w:basedOn w:val="a"/>
    <w:link w:val="22"/>
    <w:rsid w:val="004A7ACA"/>
    <w:pPr>
      <w:widowControl w:val="0"/>
      <w:shd w:val="clear" w:color="auto" w:fill="FFFFFF"/>
      <w:spacing w:after="360" w:line="0" w:lineRule="atLeast"/>
      <w:jc w:val="both"/>
      <w:outlineLvl w:val="1"/>
    </w:pPr>
    <w:rPr>
      <w:i/>
      <w:iCs/>
      <w:spacing w:val="-10"/>
      <w:sz w:val="34"/>
      <w:szCs w:val="34"/>
      <w:lang w:eastAsia="en-US"/>
    </w:rPr>
  </w:style>
  <w:style w:type="character" w:styleId="ab">
    <w:name w:val="Placeholder Text"/>
    <w:basedOn w:val="a0"/>
    <w:uiPriority w:val="99"/>
    <w:semiHidden/>
    <w:rsid w:val="000F64CB"/>
    <w:rPr>
      <w:color w:val="808080"/>
    </w:rPr>
  </w:style>
  <w:style w:type="character" w:customStyle="1" w:styleId="31">
    <w:name w:val="Основной текст (3) + Не полужирный"/>
    <w:basedOn w:val="3"/>
    <w:rsid w:val="00C26567"/>
    <w:rPr>
      <w:b/>
      <w:bCs/>
      <w:color w:val="000000"/>
      <w:spacing w:val="0"/>
      <w:w w:val="100"/>
      <w:position w:val="0"/>
      <w:lang w:val="uk-UA" w:eastAsia="uk-UA" w:bidi="uk-UA"/>
    </w:rPr>
  </w:style>
  <w:style w:type="character" w:customStyle="1" w:styleId="2Impact12pt">
    <w:name w:val="Основной текст (2) + Impact;12 pt"/>
    <w:basedOn w:val="2"/>
    <w:rsid w:val="00C26567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2LucidaSansUnicode12pt">
    <w:name w:val="Основной текст (2) + Lucida Sans Unicode;12 pt"/>
    <w:basedOn w:val="2"/>
    <w:rsid w:val="00C26567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24"/>
      <w:szCs w:val="24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991028"/>
    <w:rPr>
      <w:rFonts w:ascii="Calibri" w:eastAsia="Calibri" w:hAnsi="Calibri" w:cs="Calibri"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91028"/>
    <w:pPr>
      <w:widowControl w:val="0"/>
      <w:shd w:val="clear" w:color="auto" w:fill="FFFFFF"/>
      <w:spacing w:before="480" w:line="0" w:lineRule="atLeast"/>
      <w:jc w:val="right"/>
    </w:pPr>
    <w:rPr>
      <w:rFonts w:ascii="Calibri" w:eastAsia="Calibri" w:hAnsi="Calibri" w:cs="Calibri"/>
      <w:sz w:val="30"/>
      <w:szCs w:val="30"/>
      <w:lang w:eastAsia="en-US"/>
    </w:rPr>
  </w:style>
  <w:style w:type="character" w:customStyle="1" w:styleId="32">
    <w:name w:val="Заголовок №3_"/>
    <w:basedOn w:val="a0"/>
    <w:link w:val="33"/>
    <w:rsid w:val="0050511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4pt0pt">
    <w:name w:val="Заголовок №2 + 14 pt;Не курсив;Интервал 0 pt"/>
    <w:basedOn w:val="22"/>
    <w:rsid w:val="00505112"/>
    <w:rPr>
      <w:b w:val="0"/>
      <w:b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3">
    <w:name w:val="Заголовок №3"/>
    <w:basedOn w:val="a"/>
    <w:link w:val="32"/>
    <w:rsid w:val="00505112"/>
    <w:pPr>
      <w:widowControl w:val="0"/>
      <w:shd w:val="clear" w:color="auto" w:fill="FFFFFF"/>
      <w:spacing w:line="480" w:lineRule="exact"/>
      <w:jc w:val="center"/>
      <w:outlineLvl w:val="2"/>
    </w:pPr>
    <w:rPr>
      <w:b/>
      <w:bCs/>
      <w:sz w:val="28"/>
      <w:szCs w:val="28"/>
      <w:lang w:eastAsia="en-US"/>
    </w:rPr>
  </w:style>
  <w:style w:type="character" w:customStyle="1" w:styleId="51">
    <w:name w:val="Основной текст (5) + Не полужирный"/>
    <w:basedOn w:val="5"/>
    <w:rsid w:val="0068501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character" w:customStyle="1" w:styleId="20pt">
    <w:name w:val="Основной текст (2) + Малые прописные;Интервал 0 pt"/>
    <w:basedOn w:val="2"/>
    <w:rsid w:val="00A21EEF"/>
    <w:rPr>
      <w:b/>
      <w:bCs/>
      <w:smallCap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20pt0">
    <w:name w:val="Основной текст (2) + Интервал 0 pt"/>
    <w:basedOn w:val="2"/>
    <w:rsid w:val="00A21EEF"/>
    <w:rPr>
      <w:b/>
      <w:bCs/>
      <w:color w:val="000000"/>
      <w:spacing w:val="-10"/>
      <w:w w:val="100"/>
      <w:position w:val="0"/>
      <w:sz w:val="28"/>
      <w:szCs w:val="28"/>
      <w:lang w:val="uk-UA" w:eastAsia="uk-UA" w:bidi="uk-UA"/>
    </w:rPr>
  </w:style>
  <w:style w:type="character" w:customStyle="1" w:styleId="6">
    <w:name w:val="Основной текст (6)_"/>
    <w:basedOn w:val="a0"/>
    <w:link w:val="60"/>
    <w:rsid w:val="006671B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671BA"/>
    <w:rPr>
      <w:rFonts w:ascii="Arial Narrow" w:eastAsia="Arial Narrow" w:hAnsi="Arial Narrow" w:cs="Arial Narrow"/>
      <w:i/>
      <w:iCs/>
      <w:sz w:val="28"/>
      <w:szCs w:val="28"/>
      <w:shd w:val="clear" w:color="auto" w:fill="FFFFFF"/>
    </w:rPr>
  </w:style>
  <w:style w:type="character" w:customStyle="1" w:styleId="24">
    <w:name w:val="Основной текст (2) + Малые прописные"/>
    <w:basedOn w:val="2"/>
    <w:rsid w:val="006671BA"/>
    <w:rPr>
      <w:smallCaps/>
      <w:color w:val="000000"/>
      <w:spacing w:val="0"/>
      <w:w w:val="100"/>
      <w:position w:val="0"/>
      <w:sz w:val="28"/>
      <w:szCs w:val="28"/>
      <w:lang w:val="uk-UA" w:eastAsia="uk-UA" w:bidi="uk-UA"/>
    </w:rPr>
  </w:style>
  <w:style w:type="paragraph" w:customStyle="1" w:styleId="60">
    <w:name w:val="Основной текст (6)"/>
    <w:basedOn w:val="a"/>
    <w:link w:val="6"/>
    <w:rsid w:val="006671BA"/>
    <w:pPr>
      <w:widowControl w:val="0"/>
      <w:shd w:val="clear" w:color="auto" w:fill="FFFFFF"/>
      <w:spacing w:line="322" w:lineRule="exact"/>
      <w:jc w:val="both"/>
    </w:pPr>
    <w:rPr>
      <w:b/>
      <w:b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6671BA"/>
    <w:pPr>
      <w:widowControl w:val="0"/>
      <w:shd w:val="clear" w:color="auto" w:fill="FFFFFF"/>
      <w:spacing w:line="322" w:lineRule="exact"/>
    </w:pPr>
    <w:rPr>
      <w:rFonts w:ascii="Arial Narrow" w:eastAsia="Arial Narrow" w:hAnsi="Arial Narrow" w:cs="Arial Narrow"/>
      <w:i/>
      <w:iCs/>
      <w:sz w:val="28"/>
      <w:szCs w:val="28"/>
      <w:lang w:eastAsia="en-US"/>
    </w:rPr>
  </w:style>
  <w:style w:type="character" w:customStyle="1" w:styleId="2-1pt">
    <w:name w:val="Основной текст (2) + Интервал -1 pt"/>
    <w:basedOn w:val="2"/>
    <w:rsid w:val="00424013"/>
    <w:rPr>
      <w:color w:val="000000"/>
      <w:spacing w:val="-30"/>
      <w:w w:val="100"/>
      <w:position w:val="0"/>
      <w:sz w:val="28"/>
      <w:szCs w:val="28"/>
      <w:lang w:val="uk-UA" w:eastAsia="uk-UA" w:bidi="uk-UA"/>
    </w:rPr>
  </w:style>
  <w:style w:type="character" w:customStyle="1" w:styleId="131pt-1pt">
    <w:name w:val="Заголовок №1 + 31 pt;Курсив;Интервал -1 pt"/>
    <w:basedOn w:val="a0"/>
    <w:rsid w:val="00CB35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62"/>
      <w:szCs w:val="62"/>
      <w:u w:val="single"/>
      <w:lang w:val="uk-UA" w:eastAsia="uk-UA" w:bidi="uk-UA"/>
    </w:rPr>
  </w:style>
  <w:style w:type="character" w:customStyle="1" w:styleId="514pt-1pt">
    <w:name w:val="Основной текст (5) + 14 pt;Не полужирный;Интервал -1 pt"/>
    <w:basedOn w:val="5"/>
    <w:rsid w:val="00C432A2"/>
    <w:rPr>
      <w:rFonts w:ascii="Garamond" w:eastAsia="Garamond" w:hAnsi="Garamond" w:cs="Garamond"/>
      <w:b/>
      <w:bCs/>
      <w:color w:val="000000"/>
      <w:spacing w:val="-20"/>
      <w:w w:val="100"/>
      <w:position w:val="0"/>
      <w:sz w:val="28"/>
      <w:szCs w:val="28"/>
      <w:lang w:val="uk-UA" w:eastAsia="uk-UA" w:bidi="uk-UA"/>
    </w:rPr>
  </w:style>
  <w:style w:type="character" w:customStyle="1" w:styleId="ac">
    <w:name w:val="Основной текст_"/>
    <w:basedOn w:val="a0"/>
    <w:link w:val="1"/>
    <w:rsid w:val="00666DCB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c"/>
    <w:rsid w:val="00666DCB"/>
    <w:pPr>
      <w:widowControl w:val="0"/>
      <w:spacing w:after="160" w:line="257" w:lineRule="auto"/>
      <w:ind w:firstLine="400"/>
    </w:pPr>
    <w:rPr>
      <w:sz w:val="26"/>
      <w:szCs w:val="26"/>
      <w:lang w:eastAsia="en-US"/>
    </w:rPr>
  </w:style>
  <w:style w:type="character" w:customStyle="1" w:styleId="6Exact">
    <w:name w:val="Основной текст (6) Exact"/>
    <w:basedOn w:val="a0"/>
    <w:rsid w:val="00080FE6"/>
    <w:rPr>
      <w:rFonts w:ascii="Arial Narrow" w:eastAsia="Arial Narrow" w:hAnsi="Arial Narrow" w:cs="Arial Narrow"/>
      <w:sz w:val="26"/>
      <w:szCs w:val="26"/>
      <w:shd w:val="clear" w:color="auto" w:fill="FFFFFF"/>
    </w:rPr>
  </w:style>
  <w:style w:type="character" w:customStyle="1" w:styleId="ad">
    <w:name w:val="Колонтитул"/>
    <w:basedOn w:val="a0"/>
    <w:rsid w:val="00AB02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MSMincho0pt">
    <w:name w:val="Основной текст (4) + MS Mincho;Курсив;Интервал 0 pt"/>
    <w:basedOn w:val="4"/>
    <w:rsid w:val="00AB02AA"/>
    <w:rPr>
      <w:rFonts w:ascii="MS Mincho" w:eastAsia="MS Mincho" w:hAnsi="MS Mincho" w:cs="MS Mincho"/>
      <w:i/>
      <w:iCs/>
      <w:color w:val="000000"/>
      <w:spacing w:val="0"/>
      <w:w w:val="100"/>
      <w:position w:val="0"/>
      <w:sz w:val="12"/>
      <w:szCs w:val="12"/>
      <w:lang w:val="uk-UA" w:eastAsia="uk-UA" w:bidi="uk-UA"/>
    </w:rPr>
  </w:style>
  <w:style w:type="character" w:customStyle="1" w:styleId="41">
    <w:name w:val="Основной текст (4) + Малые прописные"/>
    <w:basedOn w:val="4"/>
    <w:rsid w:val="00AB02AA"/>
    <w:rPr>
      <w:smallCaps/>
      <w:color w:val="000000"/>
      <w:spacing w:val="-10"/>
      <w:w w:val="100"/>
      <w:position w:val="0"/>
      <w:sz w:val="12"/>
      <w:szCs w:val="12"/>
      <w:lang w:val="uk-UA" w:eastAsia="uk-UA" w:bidi="uk-UA"/>
    </w:rPr>
  </w:style>
  <w:style w:type="paragraph" w:styleId="ae">
    <w:name w:val="header"/>
    <w:basedOn w:val="a"/>
    <w:link w:val="af"/>
    <w:uiPriority w:val="99"/>
    <w:semiHidden/>
    <w:unhideWhenUsed/>
    <w:rsid w:val="00D013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013C1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semiHidden/>
    <w:unhideWhenUsed/>
    <w:rsid w:val="00D013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D013C1"/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62</cp:revision>
  <cp:lastPrinted>2021-05-20T11:29:00Z</cp:lastPrinted>
  <dcterms:created xsi:type="dcterms:W3CDTF">2020-04-10T07:47:00Z</dcterms:created>
  <dcterms:modified xsi:type="dcterms:W3CDTF">2021-05-31T11:59:00Z</dcterms:modified>
</cp:coreProperties>
</file>